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pageBreakBefore w:val="0"/>
        <w:widowControl w:val="0"/>
        <w:spacing w:after="0" w:before="0" w:line="240" w:lineRule="auto"/>
        <w:ind w:left="-141.73228346456688" w:right="140.6692913385831" w:firstLine="0"/>
        <w:rPr/>
      </w:pPr>
      <w:bookmarkStart w:colFirst="0" w:colLast="0" w:name="_f8mxm4zeajbp" w:id="0"/>
      <w:bookmarkEnd w:id="0"/>
      <w:r w:rsidDel="00000000" w:rsidR="00000000" w:rsidRPr="00000000">
        <w:rPr>
          <w:color w:val="ee8056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Fonts w:ascii="Raleway" w:cs="Raleway" w:eastAsia="Raleway" w:hAnsi="Raleway"/>
          <w:b w:val="1"/>
          <w:color w:val="ee8056"/>
          <w:sz w:val="28"/>
          <w:szCs w:val="28"/>
          <w:rtl w:val="0"/>
        </w:rPr>
        <w:t xml:space="preserve">SMART HOUSE A35</w:t>
      </w:r>
      <w:r w:rsidDel="00000000" w:rsidR="00000000" w:rsidRPr="00000000">
        <w:rPr>
          <w:color w:val="ee8056"/>
          <w:rtl w:val="0"/>
        </w:rPr>
        <w:t xml:space="preserve">d</w:t>
      </w:r>
      <w:r w:rsidDel="00000000" w:rsidR="00000000" w:rsidRPr="00000000">
        <w:rPr>
          <w:rFonts w:ascii="Raleway" w:cs="Raleway" w:eastAsia="Raleway" w:hAnsi="Raleway"/>
          <w:b w:val="1"/>
          <w:color w:val="ee8056"/>
          <w:sz w:val="28"/>
          <w:szCs w:val="28"/>
          <w:rtl w:val="0"/>
        </w:rPr>
        <w:t xml:space="preserve">V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40" w:lineRule="auto"/>
        <w:ind w:left="-566.9291338582677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3.070866141732295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2370"/>
        <w:gridCol w:w="2895"/>
        <w:gridCol w:w="2820"/>
        <w:tblGridChange w:id="0">
          <w:tblGrid>
            <w:gridCol w:w="945"/>
            <w:gridCol w:w="2370"/>
            <w:gridCol w:w="2895"/>
            <w:gridCol w:w="2820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e8056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>
                <w:rFonts w:ascii="Raleway Medium" w:cs="Raleway Medium" w:eastAsia="Raleway Medium" w:hAnsi="Raleway Medium"/>
                <w:sz w:val="24"/>
                <w:szCs w:val="24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color w:val="ffffff"/>
                <w:sz w:val="24"/>
                <w:szCs w:val="24"/>
                <w:rtl w:val="0"/>
              </w:rPr>
              <w:t xml:space="preserve">A35dV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Fonts w:ascii="Raleway Light" w:cs="Raleway Light" w:eastAsia="Raleway Light" w:hAnsi="Raleway Light"/>
                <w:sz w:val="18"/>
                <w:szCs w:val="18"/>
                <w:rtl w:val="0"/>
              </w:rPr>
              <w:t xml:space="preserve">                         Dimensions</w:t>
            </w:r>
          </w:p>
        </w:tc>
        <w:tc>
          <w:tcPr>
            <w:tcBorders>
              <w:top w:color="ffffff" w:space="0" w:sz="8" w:val="single"/>
              <w:left w:color="ee8056" w:space="0" w:sz="8" w:val="single"/>
              <w:bottom w:color="000000" w:space="0" w:sz="0" w:val="nil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right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Fonts w:ascii="Raleway Light" w:cs="Raleway Light" w:eastAsia="Raleway Light" w:hAnsi="Raleway Light"/>
                <w:sz w:val="18"/>
                <w:szCs w:val="18"/>
                <w:rtl w:val="0"/>
              </w:rPr>
              <w:t xml:space="preserve">Powierzchnia zabudowy:</w:t>
            </w:r>
          </w:p>
        </w:tc>
        <w:tc>
          <w:tcPr>
            <w:tcBorders>
              <w:top w:color="ffffff" w:space="0" w:sz="8" w:val="single"/>
              <w:left w:color="ee8056" w:space="0" w:sz="8" w:val="single"/>
              <w:bottom w:color="000000" w:space="0" w:sz="0" w:val="nil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right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Fonts w:ascii="Raleway Light" w:cs="Raleway Light" w:eastAsia="Raleway Light" w:hAnsi="Raleway Light"/>
                <w:sz w:val="18"/>
                <w:szCs w:val="18"/>
                <w:rtl w:val="0"/>
              </w:rPr>
              <w:t xml:space="preserve">Powierzchnia wewnętrzna: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e8056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right"/>
              <w:rPr>
                <w:rFonts w:ascii="Raleway" w:cs="Raleway" w:eastAsia="Raleway" w:hAnsi="Raleway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18"/>
                <w:szCs w:val="18"/>
                <w:highlight w:val="white"/>
                <w:rtl w:val="0"/>
              </w:rPr>
              <w:t xml:space="preserve">3.60 x 9.60 x 3.90 m</w:t>
            </w:r>
          </w:p>
        </w:tc>
        <w:tc>
          <w:tcPr>
            <w:tcBorders>
              <w:top w:color="000000" w:space="0" w:sz="0" w:val="nil"/>
              <w:left w:color="ee8056" w:space="0" w:sz="8" w:val="single"/>
              <w:bottom w:color="ffffff" w:space="0" w:sz="8" w:val="single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right"/>
              <w:rPr>
                <w:rFonts w:ascii="Raleway" w:cs="Raleway" w:eastAsia="Raleway" w:hAnsi="Raleway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18"/>
                <w:szCs w:val="18"/>
                <w:highlight w:val="white"/>
                <w:rtl w:val="0"/>
              </w:rPr>
              <w:t xml:space="preserve">34.56 m</w:t>
            </w:r>
            <w:r w:rsidDel="00000000" w:rsidR="00000000" w:rsidRPr="00000000">
              <w:rPr>
                <w:rFonts w:ascii="Raleway" w:cs="Raleway" w:eastAsia="Raleway" w:hAnsi="Raleway"/>
                <w:b w:val="1"/>
                <w:sz w:val="18"/>
                <w:szCs w:val="18"/>
                <w:highlight w:val="white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e8056" w:space="0" w:sz="8" w:val="single"/>
              <w:bottom w:color="ffffff" w:space="0" w:sz="8" w:val="single"/>
              <w:right w:color="ee805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right"/>
              <w:rPr>
                <w:rFonts w:ascii="Raleway" w:cs="Raleway" w:eastAsia="Raleway" w:hAnsi="Raleway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18"/>
                <w:szCs w:val="18"/>
                <w:rtl w:val="0"/>
              </w:rPr>
              <w:t xml:space="preserve">32.38 m</w:t>
            </w:r>
            <w:r w:rsidDel="00000000" w:rsidR="00000000" w:rsidRPr="00000000">
              <w:rPr>
                <w:rFonts w:ascii="Raleway" w:cs="Raleway" w:eastAsia="Raleway" w:hAnsi="Raleway"/>
                <w:b w:val="1"/>
                <w:sz w:val="18"/>
                <w:szCs w:val="1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ageBreakBefore w:val="0"/>
        <w:jc w:val="both"/>
        <w:rPr>
          <w:rFonts w:ascii="Raleway" w:cs="Raleway" w:eastAsia="Raleway" w:hAnsi="Raleway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-708.6614173228347" w:right="424.1338582677173" w:firstLine="0"/>
        <w:rPr>
          <w:rFonts w:ascii="Raleway" w:cs="Raleway" w:eastAsia="Raleway" w:hAnsi="Raleway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5.0" w:type="dxa"/>
        <w:jc w:val="left"/>
        <w:tblInd w:w="-33.661417322834666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855"/>
        <w:gridCol w:w="1230"/>
        <w:gridCol w:w="840"/>
        <w:gridCol w:w="1095"/>
        <w:gridCol w:w="915"/>
        <w:gridCol w:w="1035"/>
        <w:gridCol w:w="975"/>
        <w:gridCol w:w="675"/>
        <w:gridCol w:w="900"/>
        <w:gridCol w:w="975"/>
        <w:tblGridChange w:id="0">
          <w:tblGrid>
            <w:gridCol w:w="855"/>
            <w:gridCol w:w="1230"/>
            <w:gridCol w:w="840"/>
            <w:gridCol w:w="1095"/>
            <w:gridCol w:w="915"/>
            <w:gridCol w:w="1035"/>
            <w:gridCol w:w="975"/>
            <w:gridCol w:w="675"/>
            <w:gridCol w:w="900"/>
            <w:gridCol w:w="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ind w:left="-70.86614173228355" w:right="-149.52755905511822" w:firstLine="0"/>
              <w:jc w:val="right"/>
              <w:rPr>
                <w:rFonts w:ascii="Raleway" w:cs="Raleway" w:eastAsia="Raleway" w:hAnsi="Raleway"/>
                <w:sz w:val="16"/>
                <w:szCs w:val="16"/>
              </w:rPr>
            </w:pPr>
            <w:r w:rsidDel="00000000" w:rsidR="00000000" w:rsidRPr="00000000">
              <w:rPr>
                <w:rFonts w:ascii="Raleway" w:cs="Raleway" w:eastAsia="Raleway" w:hAnsi="Raleway"/>
                <w:sz w:val="16"/>
                <w:szCs w:val="16"/>
              </w:rPr>
              <w:drawing>
                <wp:inline distB="114300" distT="114300" distL="114300" distR="114300">
                  <wp:extent cx="304800" cy="384175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83931" l="5020" r="89101" t="5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4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4+2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ageBreakBefore w:val="0"/>
              <w:spacing w:line="240" w:lineRule="auto"/>
              <w:ind w:right="-100.39370078740149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430100" cy="381000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84104" l="16074" r="75631" t="5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ind w:right="-154.72440944881896" w:hanging="80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365760" cy="3048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83241" l="28088" r="62974" t="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0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ind w:left="212.5984251968498" w:right="-133.8582677165357" w:firstLine="0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385875" cy="352425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84018" l="41510" r="50981" t="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5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361389" cy="317137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9" cy="317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ind w:right="-90"/>
              <w:jc w:val="right"/>
              <w:rPr>
                <w:rFonts w:ascii="Raleway" w:cs="Raleway" w:eastAsia="Raleway" w:hAnsi="Raleway"/>
                <w:sz w:val="16"/>
                <w:szCs w:val="16"/>
              </w:rPr>
            </w:pPr>
            <w:r w:rsidDel="00000000" w:rsidR="00000000" w:rsidRPr="00000000">
              <w:rPr>
                <w:rFonts w:ascii="Raleway" w:cs="Raleway" w:eastAsia="Raleway" w:hAnsi="Raleway"/>
                <w:sz w:val="16"/>
                <w:szCs w:val="16"/>
              </w:rPr>
              <w:drawing>
                <wp:inline distB="114300" distT="114300" distL="114300" distR="114300">
                  <wp:extent cx="404700" cy="406400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67357" l="4431" r="87701" t="21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0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gable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 roof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ind w:right="-100.39370078740149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465250" cy="409575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67709" l="15831" r="75165" t="21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50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facade: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-wood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-steel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ind w:left="-70.86614173228327" w:right="-120.39370078740149" w:firstLine="0"/>
              <w:jc w:val="right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342235" cy="327025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67013" l="29468" r="62237" t="2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35" cy="327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all-year 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ind w:left="141.7322834645671" w:right="-263.8582677165351" w:firstLine="0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</w:rPr>
              <w:drawing>
                <wp:inline distB="114300" distT="114300" distL="114300" distR="114300">
                  <wp:extent cx="495300" cy="34925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69536" l="38717" r="51669" t="20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9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jc w:val="both"/>
        <w:rPr>
          <w:rFonts w:ascii="Raleway" w:cs="Raleway" w:eastAsia="Raleway" w:hAnsi="Raleway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>
          <w:rFonts w:ascii="Raleway" w:cs="Raleway" w:eastAsia="Raleway" w:hAnsi="Raleway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color w:val="ee8056"/>
          <w:sz w:val="18"/>
          <w:szCs w:val="18"/>
          <w:rtl w:val="0"/>
        </w:rPr>
        <w:t xml:space="preserve">Smart House A35dV</w:t>
      </w:r>
      <w:r w:rsidDel="00000000" w:rsidR="00000000" w:rsidRPr="00000000">
        <w:rPr>
          <w:rFonts w:ascii="Raleway" w:cs="Raleway" w:eastAsia="Raleway" w:hAnsi="Raleway"/>
          <w:sz w:val="18"/>
          <w:szCs w:val="18"/>
          <w:rtl w:val="0"/>
        </w:rPr>
        <w:t xml:space="preserve"> is a year-round house, designed in modular technology, on a single steel frame, with a gable roof. The functionally arranged space allowed to separate a living room with a kitchenette, a bathroom and a bedroom with a large bed. An additional zone has been created as a</w:t>
      </w: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 mezzanine</w:t>
      </w:r>
      <w:r w:rsidDel="00000000" w:rsidR="00000000" w:rsidRPr="00000000">
        <w:rPr>
          <w:rFonts w:ascii="Raleway" w:cs="Raleway" w:eastAsia="Raleway" w:hAnsi="Raleway"/>
          <w:sz w:val="18"/>
          <w:szCs w:val="18"/>
          <w:rtl w:val="0"/>
        </w:rPr>
        <w:t xml:space="preserve"> with a place that provides comfortable accommodation for two people. The day zone with large glazing allows you to enjoy the views outside the window. The main advantage is the building area - up to 35m2.</w:t>
      </w:r>
    </w:p>
    <w:p w:rsidR="00000000" w:rsidDel="00000000" w:rsidP="00000000" w:rsidRDefault="00000000" w:rsidRPr="00000000" w14:paraId="00000026">
      <w:pPr>
        <w:pageBreakBefore w:val="0"/>
        <w:jc w:val="both"/>
        <w:rPr>
          <w:rFonts w:ascii="Raleway" w:cs="Raleway" w:eastAsia="Raleway" w:hAnsi="Raleway"/>
          <w:b w:val="1"/>
          <w:color w:val="ee8056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color w:val="ee8056"/>
          <w:sz w:val="18"/>
          <w:szCs w:val="18"/>
          <w:rtl w:val="0"/>
        </w:rPr>
        <w:t xml:space="preserve">This is a house designed for those who appreciate a cozy compact space.</w:t>
      </w:r>
    </w:p>
    <w:p w:rsidR="00000000" w:rsidDel="00000000" w:rsidP="00000000" w:rsidRDefault="00000000" w:rsidRPr="00000000" w14:paraId="00000027">
      <w:pPr>
        <w:pageBreakBefore w:val="0"/>
        <w:jc w:val="both"/>
        <w:rPr>
          <w:rFonts w:ascii="Raleway Light" w:cs="Raleway Light" w:eastAsia="Raleway Light" w:hAnsi="Raleway Light"/>
          <w:color w:val="ee8056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left"/>
        <w:tblLayout w:type="fixed"/>
        <w:tblLook w:val="06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rHeight w:val="37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ind w:left="-141.73228346456688" w:right="-367.7952755905511" w:firstLine="0"/>
              <w:jc w:val="center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Fonts w:ascii="Raleway Light" w:cs="Raleway Light" w:eastAsia="Raleway Light" w:hAnsi="Raleway Light"/>
                <w:sz w:val="18"/>
                <w:szCs w:val="18"/>
              </w:rPr>
              <w:drawing>
                <wp:inline distB="114300" distT="114300" distL="114300" distR="114300">
                  <wp:extent cx="3855244" cy="1862057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244" cy="18620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Fonts w:ascii="Raleway Light" w:cs="Raleway Light" w:eastAsia="Raleway Light" w:hAnsi="Raleway Light"/>
                <w:sz w:val="18"/>
                <w:szCs w:val="18"/>
              </w:rPr>
              <w:drawing>
                <wp:inline distB="114300" distT="114300" distL="114300" distR="114300">
                  <wp:extent cx="1754101" cy="167028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01" cy="1670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Raleway Light" w:cs="Raleway Light" w:eastAsia="Raleway Light" w:hAnsi="Raleway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380.0" w:type="dxa"/>
              <w:jc w:val="left"/>
              <w:tblLayout w:type="fixed"/>
              <w:tblLook w:val="0600"/>
            </w:tblPr>
            <w:tblGrid>
              <w:gridCol w:w="2790"/>
              <w:gridCol w:w="1590"/>
              <w:tblGridChange w:id="0">
                <w:tblGrid>
                  <w:gridCol w:w="2790"/>
                  <w:gridCol w:w="15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bottom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pageBreakBefore w:val="0"/>
                    <w:widowControl w:val="0"/>
                    <w:spacing w:line="276" w:lineRule="auto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room</w:t>
                  </w:r>
                </w:p>
              </w:tc>
              <w:tc>
                <w:tcPr>
                  <w:tcBorders>
                    <w:bottom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area |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ee8056" w:space="0" w:sz="8" w:val="single"/>
                    <w:bottom w:color="000000" w:space="0" w:sz="0" w:val="nil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widowControl w:val="0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living room + kitchen</w:t>
                  </w:r>
                </w:p>
              </w:tc>
              <w:tc>
                <w:tcPr>
                  <w:tcBorders>
                    <w:top w:color="ee8056" w:space="0" w:sz="8" w:val="single"/>
                    <w:bottom w:color="000000" w:space="0" w:sz="0" w:val="nil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pageBreakBefore w:val="0"/>
                    <w:widowControl w:val="0"/>
                    <w:spacing w:line="276" w:lineRule="auto"/>
                    <w:jc w:val="lef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                  12.12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widowControl w:val="0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cabinet</w:t>
                  </w:r>
                </w:p>
              </w:tc>
              <w:tc>
                <w:tcPr>
                  <w:tcBorders>
                    <w:top w:color="000000" w:space="0" w:sz="0" w:val="nil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widowControl w:val="0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3.16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pageBreakBefore w:val="0"/>
                    <w:widowControl w:val="0"/>
                    <w:spacing w:line="276" w:lineRule="auto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bathroom</w:t>
                  </w:r>
                </w:p>
              </w:tc>
              <w:tc>
                <w:tcPr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2.90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bottom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pageBreakBefore w:val="0"/>
                    <w:widowControl w:val="0"/>
                    <w:spacing w:line="276" w:lineRule="auto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bedroom</w:t>
                  </w:r>
                </w:p>
              </w:tc>
              <w:tc>
                <w:tcPr>
                  <w:tcBorders>
                    <w:bottom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8.10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pageBreakBefore w:val="0"/>
                    <w:widowControl w:val="0"/>
                    <w:spacing w:line="276" w:lineRule="auto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usable area</w:t>
                  </w:r>
                </w:p>
              </w:tc>
              <w:tc>
                <w:tcPr>
                  <w:tcBorders>
                    <w:top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26.28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pageBreakBefore w:val="0"/>
                    <w:widowControl w:val="0"/>
                    <w:numPr>
                      <w:ilvl w:val="0"/>
                      <w:numId w:val="1"/>
                    </w:numPr>
                    <w:spacing w:line="276" w:lineRule="auto"/>
                    <w:ind w:left="720" w:hanging="360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mezzanine</w:t>
                  </w:r>
                </w:p>
              </w:tc>
              <w:tc>
                <w:tcPr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6.10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pageBreakBefore w:val="0"/>
                    <w:widowControl w:val="0"/>
                    <w:spacing w:line="276" w:lineRule="auto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internal area</w:t>
                  </w:r>
                </w:p>
              </w:tc>
              <w:tc>
                <w:tcPr>
                  <w:tcBorders>
                    <w:top w:color="ee8056" w:space="0" w:sz="8" w:val="single"/>
                  </w:tcBorders>
                  <w:shd w:fill="auto" w:val="clear"/>
                  <w:tcMar>
                    <w:top w:w="56.69291338582678" w:type="dxa"/>
                    <w:left w:w="56.69291338582678" w:type="dxa"/>
                    <w:bottom w:w="56.69291338582678" w:type="dxa"/>
                    <w:right w:w="56.69291338582678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pageBreakBefore w:val="0"/>
                    <w:widowControl w:val="0"/>
                    <w:spacing w:line="276" w:lineRule="auto"/>
                    <w:jc w:val="right"/>
                    <w:rPr>
                      <w:rFonts w:ascii="Raleway Light" w:cs="Raleway Light" w:eastAsia="Raleway Light" w:hAnsi="Raleway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rtl w:val="0"/>
                    </w:rPr>
                    <w:t xml:space="preserve">32.38 m</w:t>
                  </w:r>
                  <w:r w:rsidDel="00000000" w:rsidR="00000000" w:rsidRPr="00000000">
                    <w:rPr>
                      <w:rFonts w:ascii="Raleway Light" w:cs="Raleway Light" w:eastAsia="Raleway Light" w:hAnsi="Raleway Light"/>
                      <w:sz w:val="18"/>
                      <w:szCs w:val="18"/>
                      <w:vertAlign w:val="super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1440.0000000000002" w:top="992.1259842519685" w:left="1440.0000000000002" w:right="1257.40157480315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ageBreakBefore w:val="0"/>
      <w:ind w:left="-708.6614173228347" w:right="-466.062992125984" w:firstLine="425.19685039370086"/>
      <w:jc w:val="center"/>
      <w:rPr>
        <w:rFonts w:ascii="Raleway Light" w:cs="Raleway Light" w:eastAsia="Raleway Light" w:hAnsi="Raleway Light"/>
        <w:sz w:val="16"/>
        <w:szCs w:val="16"/>
      </w:rPr>
    </w:pPr>
    <w:r w:rsidDel="00000000" w:rsidR="00000000" w:rsidRPr="00000000">
      <w:rPr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6"/>
        <w:szCs w:val="16"/>
        <w:rtl w:val="0"/>
      </w:rPr>
      <w:t xml:space="preserve"> | </w:t>
    </w:r>
    <w:r w:rsidDel="00000000" w:rsidR="00000000" w:rsidRPr="00000000">
      <w:rPr>
        <w:color w:val="666666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ageBreakBefore w:val="0"/>
      <w:ind w:left="-566.9291338582677" w:right="-466.062992125984" w:hanging="283.4645669291339"/>
      <w:jc w:val="center"/>
      <w:rPr>
        <w:rFonts w:ascii="Raleway Light" w:cs="Raleway Light" w:eastAsia="Raleway Light" w:hAnsi="Raleway Light"/>
        <w:sz w:val="12"/>
        <w:szCs w:val="12"/>
      </w:rPr>
    </w:pPr>
    <w:r w:rsidDel="00000000" w:rsidR="00000000" w:rsidRPr="00000000">
      <w:rPr>
        <w:rFonts w:ascii="Raleway Light" w:cs="Raleway Light" w:eastAsia="Raleway Light" w:hAnsi="Raleway Light"/>
        <w:sz w:val="12"/>
        <w:szCs w:val="12"/>
        <w:rtl w:val="0"/>
      </w:rPr>
      <w:t xml:space="preserve">Zdjęcia i zamieszczone w folderze informacje są własnością firmy DMDmodular p.s.a .. Zgodnie z ustawą o prawach autorskich (Dz. U. 94 Nr 24 poz. 83, sprost.: Dz. U. 94 Nr 43 poz. 170)</w:t>
    </w:r>
  </w:p>
  <w:p w:rsidR="00000000" w:rsidDel="00000000" w:rsidP="00000000" w:rsidRDefault="00000000" w:rsidRPr="00000000" w14:paraId="00000042">
    <w:pPr>
      <w:pageBreakBefore w:val="0"/>
      <w:ind w:left="-1440" w:right="-466.062992125984" w:firstLine="589.6062992125984"/>
      <w:jc w:val="center"/>
      <w:rPr>
        <w:rFonts w:ascii="Raleway Light" w:cs="Raleway Light" w:eastAsia="Raleway Light" w:hAnsi="Raleway Light"/>
        <w:color w:val="212121"/>
        <w:sz w:val="12"/>
        <w:szCs w:val="12"/>
      </w:rPr>
    </w:pPr>
    <w:r w:rsidDel="00000000" w:rsidR="00000000" w:rsidRPr="00000000">
      <w:rPr>
        <w:rFonts w:ascii="Raleway Light" w:cs="Raleway Light" w:eastAsia="Raleway Light" w:hAnsi="Raleway Light"/>
        <w:sz w:val="12"/>
        <w:szCs w:val="12"/>
        <w:rtl w:val="0"/>
      </w:rPr>
      <w:t xml:space="preserve"> ich kopiowanie i rozpowszechnianie w całości lub w części bez zgody firmy DMDmodular p.s.a . jest zabronione i stanowi naruszenie praw autorskich, co jest karalne prawnie.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ageBreakBefore w:val="0"/>
      <w:ind w:left="-566.9291338582677" w:right="-466.062992125984" w:firstLine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ab/>
      <w:tab/>
    </w:r>
    <w:r w:rsidDel="00000000" w:rsidR="00000000" w:rsidRPr="00000000">
      <w:rPr>
        <w:rFonts w:ascii="Raleway Light" w:cs="Raleway Light" w:eastAsia="Raleway Light" w:hAnsi="Raleway Light"/>
        <w:sz w:val="18"/>
        <w:szCs w:val="18"/>
        <w:vertAlign w:val="superscript"/>
      </w:rPr>
      <w:drawing>
        <wp:inline distB="114300" distT="114300" distL="114300" distR="114300">
          <wp:extent cx="1433501" cy="314325"/>
          <wp:effectExtent b="0" l="0" r="0" t="0"/>
          <wp:docPr descr="Podstawowy - archromatyczny_mniejszy.png" id="11" name="image5.png"/>
          <a:graphic>
            <a:graphicData uri="http://schemas.openxmlformats.org/drawingml/2006/picture">
              <pic:pic>
                <pic:nvPicPr>
                  <pic:cNvPr descr="Podstawowy - archromatyczny_mniejszy.png" id="0" name="image5.png"/>
                  <pic:cNvPicPr preferRelativeResize="0"/>
                </pic:nvPicPr>
                <pic:blipFill>
                  <a:blip r:embed="rId1"/>
                  <a:srcRect b="35000" l="0" r="0" t="0"/>
                  <a:stretch>
                    <a:fillRect/>
                  </a:stretch>
                </pic:blipFill>
                <pic:spPr>
                  <a:xfrm>
                    <a:off x="0" y="0"/>
                    <a:ext cx="1433501" cy="314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ab/>
      <w:t xml:space="preserve">   </w:t>
    </w:r>
  </w:p>
  <w:p w:rsidR="00000000" w:rsidDel="00000000" w:rsidP="00000000" w:rsidRDefault="00000000" w:rsidRPr="00000000" w14:paraId="00000044">
    <w:pPr>
      <w:pageBreakBefore w:val="0"/>
      <w:ind w:left="-566.9291338582677" w:right="-466.062992125984" w:firstLine="0"/>
      <w:jc w:val="right"/>
      <w:rPr/>
    </w:pPr>
    <w:r w:rsidDel="00000000" w:rsidR="00000000" w:rsidRPr="00000000">
      <w:rPr>
        <w:sz w:val="16"/>
        <w:szCs w:val="16"/>
        <w:rtl w:val="0"/>
      </w:rPr>
      <w:t xml:space="preserve"> 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widowControl w:val="0"/>
      <w:spacing w:line="240" w:lineRule="auto"/>
      <w:ind w:left="0" w:right="-1.0629921259840103" w:firstLine="0"/>
      <w:jc w:val="center"/>
      <w:rPr>
        <w:rFonts w:ascii="Raleway SemiBold" w:cs="Raleway SemiBold" w:eastAsia="Raleway SemiBold" w:hAnsi="Raleway SemiBold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ageBreakBefore w:val="0"/>
      <w:widowControl w:val="0"/>
      <w:spacing w:line="240" w:lineRule="auto"/>
      <w:ind w:right="-1.0629921259840103"/>
      <w:jc w:val="center"/>
      <w:rPr>
        <w:rFonts w:ascii="Raleway SemiBold" w:cs="Raleway SemiBold" w:eastAsia="Raleway SemiBold" w:hAnsi="Raleway SemiBold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ageBreakBefore w:val="0"/>
      <w:widowControl w:val="0"/>
      <w:spacing w:line="240" w:lineRule="auto"/>
      <w:ind w:right="-1.0629921259840103"/>
      <w:jc w:val="center"/>
      <w:rPr>
        <w:rFonts w:ascii="Raleway SemiBold" w:cs="Raleway SemiBold" w:eastAsia="Raleway SemiBold" w:hAnsi="Raleway SemiBold"/>
      </w:rPr>
    </w:pPr>
    <w:r w:rsidDel="00000000" w:rsidR="00000000" w:rsidRPr="00000000">
      <w:rPr>
        <w:rFonts w:ascii="Raleway" w:cs="Raleway" w:eastAsia="Raleway" w:hAnsi="Raleway"/>
        <w:sz w:val="20"/>
        <w:szCs w:val="20"/>
        <w:rtl w:val="0"/>
      </w:rPr>
      <w:t xml:space="preserve">DMDmodular p.s.a , ul. Piłsudskiego 23, 32-</w:t>
    </w:r>
    <w:r w:rsidDel="00000000" w:rsidR="00000000" w:rsidRPr="00000000">
      <w:rPr>
        <w:rFonts w:ascii="Raleway" w:cs="Raleway" w:eastAsia="Raleway" w:hAnsi="Raleway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aleway" w:cs="Raleway" w:eastAsia="Raleway" w:hAnsi="Raleway"/>
        <w:sz w:val="20"/>
        <w:szCs w:val="20"/>
        <w:rtl w:val="0"/>
      </w:rPr>
      <w:t xml:space="preserve">050 Skawina | </w:t>
    </w:r>
    <w:r w:rsidDel="00000000" w:rsidR="00000000" w:rsidRPr="00000000">
      <w:rPr>
        <w:rFonts w:ascii="Raleway SemiBold" w:cs="Raleway SemiBold" w:eastAsia="Raleway SemiBold" w:hAnsi="Raleway SemiBold"/>
        <w:rtl w:val="0"/>
      </w:rPr>
      <w:t xml:space="preserve">dmdmodular.com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pageBreakBefore w:val="0"/>
      <w:widowControl w:val="0"/>
      <w:spacing w:line="240" w:lineRule="auto"/>
      <w:ind w:right="-1.0629921259840103"/>
      <w:jc w:val="center"/>
      <w:rPr>
        <w:rFonts w:ascii="Raleway SemiBold" w:cs="Raleway SemiBold" w:eastAsia="Raleway SemiBold" w:hAnsi="Raleway SemiBol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ageBreakBefore w:val="0"/>
      <w:widowControl w:val="0"/>
      <w:spacing w:line="240" w:lineRule="auto"/>
      <w:ind w:right="-1.0629921259840103"/>
      <w:jc w:val="center"/>
      <w:rPr>
        <w:rFonts w:ascii="Raleway SemiBold" w:cs="Raleway SemiBold" w:eastAsia="Raleway SemiBold" w:hAnsi="Raleway SemiBol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ageBreakBefore w:val="0"/>
      <w:widowControl w:val="0"/>
      <w:spacing w:line="240" w:lineRule="auto"/>
      <w:ind w:right="-1.0629921259840103"/>
      <w:jc w:val="right"/>
      <w:rPr>
        <w:rFonts w:ascii="Raleway SemiBold" w:cs="Raleway SemiBold" w:eastAsia="Raleway SemiBold" w:hAnsi="Raleway SemiBold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Style w:val="Heading2"/>
      <w:ind w:left="8073.070866141732" w:firstLine="0"/>
      <w:rPr>
        <w:color w:val="ffffff"/>
      </w:rPr>
    </w:pPr>
    <w:bookmarkStart w:colFirst="0" w:colLast="0" w:name="_tnds0ozdi2hm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ageBreakBefore w:val="0"/>
      <w:spacing w:line="240" w:lineRule="auto"/>
      <w:ind w:left="-70.86614173228355" w:right="-149.52755905511822" w:firstLine="0"/>
      <w:jc w:val="left"/>
      <w:rPr>
        <w:rFonts w:ascii="Raleway" w:cs="Raleway" w:eastAsia="Raleway" w:hAnsi="Raleway"/>
        <w:b w:val="1"/>
        <w:color w:val="ffffff"/>
        <w:sz w:val="28"/>
        <w:szCs w:val="2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-566.9291338582677" w:right="-1.0629921259840103" w:firstLine="0"/>
      <w:jc w:val="right"/>
    </w:pPr>
    <w:rPr>
      <w:rFonts w:ascii="Raleway SemiBold" w:cs="Raleway SemiBold" w:eastAsia="Raleway SemiBold" w:hAnsi="Raleway SemiBold"/>
      <w:b w:val="1"/>
      <w:color w:val="ff99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ind w:left="-566.9291338582677" w:right="-1.0629921259840103" w:firstLine="0"/>
    </w:pPr>
    <w:rPr>
      <w:rFonts w:ascii="Raleway" w:cs="Raleway" w:eastAsia="Raleway" w:hAnsi="Raleway"/>
      <w:b w:val="1"/>
      <w:color w:val="ff99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lewayLight-italic.ttf"/><Relationship Id="rId10" Type="http://schemas.openxmlformats.org/officeDocument/2006/relationships/font" Target="fonts/RalewayLight-bold.ttf"/><Relationship Id="rId13" Type="http://schemas.openxmlformats.org/officeDocument/2006/relationships/font" Target="fonts/RalewayMedium-regular.ttf"/><Relationship Id="rId12" Type="http://schemas.openxmlformats.org/officeDocument/2006/relationships/font" Target="fonts/RalewayLight-boldItalic.ttf"/><Relationship Id="rId1" Type="http://schemas.openxmlformats.org/officeDocument/2006/relationships/font" Target="fonts/RalewaySemiBold-regular.ttf"/><Relationship Id="rId2" Type="http://schemas.openxmlformats.org/officeDocument/2006/relationships/font" Target="fonts/RalewaySemiBold-bold.ttf"/><Relationship Id="rId3" Type="http://schemas.openxmlformats.org/officeDocument/2006/relationships/font" Target="fonts/RalewaySemiBold-italic.ttf"/><Relationship Id="rId4" Type="http://schemas.openxmlformats.org/officeDocument/2006/relationships/font" Target="fonts/RalewaySemiBold-boldItalic.ttf"/><Relationship Id="rId9" Type="http://schemas.openxmlformats.org/officeDocument/2006/relationships/font" Target="fonts/RalewayLight-regular.ttf"/><Relationship Id="rId15" Type="http://schemas.openxmlformats.org/officeDocument/2006/relationships/font" Target="fonts/RalewayMedium-italic.ttf"/><Relationship Id="rId14" Type="http://schemas.openxmlformats.org/officeDocument/2006/relationships/font" Target="fonts/RalewayMedium-bold.ttf"/><Relationship Id="rId16" Type="http://schemas.openxmlformats.org/officeDocument/2006/relationships/font" Target="fonts/RalewayMedium-boldItalic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